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3D" w:rsidRDefault="00AF013D" w:rsidP="00AF013D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F013D" w:rsidRPr="001629C6" w:rsidRDefault="00AF013D" w:rsidP="00AF013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A70EB" wp14:editId="779AAD47">
            <wp:simplePos x="0" y="0"/>
            <wp:positionH relativeFrom="column">
              <wp:posOffset>6460490</wp:posOffset>
            </wp:positionH>
            <wp:positionV relativeFrom="paragraph">
              <wp:posOffset>-233045</wp:posOffset>
            </wp:positionV>
            <wp:extent cx="942975" cy="942975"/>
            <wp:effectExtent l="0" t="0" r="9525" b="9525"/>
            <wp:wrapNone/>
            <wp:docPr id="1" name="Picture 1" descr="http://2.cdn.nhle.com/hurricanes/images/upload/2012/10/Hurricanes_Logo-Stenci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cdn.nhle.com/hurricanes/images/upload/2012/10/Hurricanes_Logo-Stencil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A696EF" wp14:editId="31F91795">
            <wp:simplePos x="0" y="0"/>
            <wp:positionH relativeFrom="column">
              <wp:posOffset>758825</wp:posOffset>
            </wp:positionH>
            <wp:positionV relativeFrom="paragraph">
              <wp:posOffset>-259080</wp:posOffset>
            </wp:positionV>
            <wp:extent cx="942975" cy="942975"/>
            <wp:effectExtent l="0" t="0" r="9525" b="9525"/>
            <wp:wrapNone/>
            <wp:docPr id="2" name="Picture 2" descr="http://2.cdn.nhle.com/hurricanes/images/upload/2012/10/Hurricanes_Logo-Stenci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cdn.nhle.com/hurricanes/images/upload/2012/10/Hurricanes_Logo-Stencil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u w:val="single"/>
        </w:rPr>
        <w:t>2014   7-</w:t>
      </w:r>
      <w:proofErr w:type="gramStart"/>
      <w:r>
        <w:rPr>
          <w:rFonts w:ascii="Times New Roman" w:hAnsi="Times New Roman" w:cs="Times New Roman"/>
          <w:b/>
          <w:sz w:val="36"/>
          <w:u w:val="single"/>
        </w:rPr>
        <w:t>8</w:t>
      </w:r>
      <w:r w:rsidRPr="001629C6">
        <w:rPr>
          <w:rFonts w:ascii="Times New Roman" w:hAnsi="Times New Roman" w:cs="Times New Roman"/>
          <w:b/>
          <w:sz w:val="36"/>
          <w:u w:val="single"/>
        </w:rPr>
        <w:t xml:space="preserve">  Gray</w:t>
      </w:r>
      <w:proofErr w:type="gramEnd"/>
      <w:r w:rsidRPr="001629C6">
        <w:rPr>
          <w:rFonts w:ascii="Times New Roman" w:hAnsi="Times New Roman" w:cs="Times New Roman"/>
          <w:b/>
          <w:sz w:val="36"/>
          <w:u w:val="single"/>
        </w:rPr>
        <w:t xml:space="preserve"> Canes Football Schedule</w:t>
      </w:r>
    </w:p>
    <w:p w:rsidR="00AF013D" w:rsidRPr="001629C6" w:rsidRDefault="00AF013D" w:rsidP="00AF013D">
      <w:pPr>
        <w:spacing w:after="0" w:line="240" w:lineRule="auto"/>
      </w:pPr>
    </w:p>
    <w:tbl>
      <w:tblPr>
        <w:tblpPr w:leftFromText="180" w:rightFromText="180" w:vertAnchor="page" w:horzAnchor="margin" w:tblpY="2501"/>
        <w:tblW w:w="12513" w:type="dxa"/>
        <w:tblCellSpacing w:w="15" w:type="dxa"/>
        <w:tblBorders>
          <w:top w:val="outset" w:sz="6" w:space="0" w:color="0D2950"/>
          <w:left w:val="outset" w:sz="6" w:space="0" w:color="0D2950"/>
          <w:bottom w:val="outset" w:sz="6" w:space="0" w:color="0D2950"/>
          <w:right w:val="outset" w:sz="6" w:space="0" w:color="0D295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4311"/>
        <w:gridCol w:w="1160"/>
        <w:gridCol w:w="2219"/>
        <w:gridCol w:w="991"/>
        <w:gridCol w:w="1252"/>
      </w:tblGrid>
      <w:tr w:rsidR="00AF013D" w:rsidRPr="001629C6" w:rsidTr="00AF013D">
        <w:trPr>
          <w:trHeight w:val="221"/>
          <w:tblCellSpacing w:w="15" w:type="dxa"/>
        </w:trPr>
        <w:tc>
          <w:tcPr>
            <w:tcW w:w="2535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81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Opponent</w:t>
            </w:r>
          </w:p>
        </w:tc>
        <w:tc>
          <w:tcPr>
            <w:tcW w:w="1130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2189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0" w:type="auto"/>
            <w:gridSpan w:val="2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AF013D" w:rsidRPr="001629C6" w:rsidTr="00AF013D">
        <w:trPr>
          <w:trHeight w:val="63"/>
          <w:tblCellSpacing w:w="15" w:type="dxa"/>
        </w:trPr>
        <w:tc>
          <w:tcPr>
            <w:tcW w:w="2535" w:type="dxa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1" w:type="dxa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Canes</w:t>
            </w:r>
          </w:p>
        </w:tc>
        <w:tc>
          <w:tcPr>
            <w:tcW w:w="1207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Opp.</w:t>
            </w:r>
          </w:p>
        </w:tc>
      </w:tr>
      <w:tr w:rsidR="00AF013D" w:rsidRPr="001629C6" w:rsidTr="00AF013D">
        <w:trPr>
          <w:trHeight w:val="4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 9/16/2014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FA2C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 Madison Mini Warehouse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Track-Morgan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AF013D" w:rsidRPr="001629C6" w:rsidTr="00AF013D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 9/23/2014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Co.-Veterans of Foreign Wars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AF013D" w:rsidRPr="001629C6" w:rsidTr="00AF013D">
        <w:trPr>
          <w:trHeight w:val="4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9/30</w:t>
            </w:r>
            <w:r w:rsidR="004766AE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Jasper County Purple Canes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AF013D" w:rsidRPr="001629C6" w:rsidTr="00AF013D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10/07</w:t>
            </w:r>
            <w:r w:rsidR="004766AE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Putnam County 2-Maroon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</w:t>
            </w:r>
            <w:r w:rsidR="00AF013D"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Putnam County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AF013D" w:rsidRPr="001629C6" w:rsidTr="00AF013D">
        <w:trPr>
          <w:trHeight w:val="67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FA2C3B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10/14</w:t>
            </w:r>
            <w:r w:rsidR="004766AE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Putnam County 1-Navy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</w:t>
            </w:r>
            <w:r w:rsidR="00AF013D"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Putnam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COunty</w:t>
            </w:r>
            <w:proofErr w:type="spellEnd"/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AF013D" w:rsidRPr="001629C6" w:rsidTr="00AF013D">
        <w:trPr>
          <w:trHeight w:val="66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10/21/2014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Morgan Co.-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Landford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&amp; Company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</w:t>
            </w:r>
            <w:r w:rsidR="00AF013D"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AF013D" w:rsidRPr="001629C6" w:rsidRDefault="00AF013D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4766AE" w:rsidRPr="001629C6" w:rsidTr="00AF013D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*Play-offs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Dates will be posted.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766AE" w:rsidRPr="001629C6" w:rsidTr="004766AE">
        <w:trPr>
          <w:trHeight w:val="128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766AE" w:rsidRPr="001629C6" w:rsidTr="004766AE">
        <w:trPr>
          <w:trHeight w:val="47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766AE" w:rsidRPr="001629C6" w:rsidTr="004766AE">
        <w:trPr>
          <w:trHeight w:val="9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766AE" w:rsidRPr="001629C6" w:rsidTr="00AF013D">
        <w:trPr>
          <w:trHeight w:val="35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AF01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:rsidR="00AF013D" w:rsidRDefault="00AF013D" w:rsidP="00AF013D">
      <w:pPr>
        <w:spacing w:after="0" w:line="240" w:lineRule="auto"/>
        <w:rPr>
          <w:rFonts w:ascii="Times New Roman" w:hAnsi="Times New Roman" w:cs="Times New Roman"/>
          <w:b/>
        </w:rPr>
      </w:pPr>
    </w:p>
    <w:p w:rsidR="004766AE" w:rsidRDefault="004766AE" w:rsidP="00AF013D">
      <w:pPr>
        <w:spacing w:after="0" w:line="240" w:lineRule="auto"/>
        <w:rPr>
          <w:rFonts w:ascii="Times New Roman" w:hAnsi="Times New Roman" w:cs="Times New Roman"/>
          <w:b/>
        </w:rPr>
      </w:pPr>
    </w:p>
    <w:p w:rsidR="00AF013D" w:rsidRPr="001629C6" w:rsidRDefault="00AF013D" w:rsidP="00AF013D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*Games at Morgan County are held at </w:t>
      </w:r>
      <w:proofErr w:type="spellStart"/>
      <w:r>
        <w:rPr>
          <w:rFonts w:ascii="Times New Roman" w:hAnsi="Times New Roman" w:cs="Times New Roman"/>
          <w:b/>
        </w:rPr>
        <w:t>DuPree</w:t>
      </w:r>
      <w:proofErr w:type="spellEnd"/>
      <w:r>
        <w:rPr>
          <w:rFonts w:ascii="Times New Roman" w:hAnsi="Times New Roman" w:cs="Times New Roman"/>
          <w:b/>
        </w:rPr>
        <w:t xml:space="preserve"> Track.   Address:  1229 College Dr.</w:t>
      </w:r>
      <w:proofErr w:type="gramStart"/>
      <w:r w:rsidRPr="001629C6">
        <w:rPr>
          <w:rFonts w:ascii="Times New Roman" w:hAnsi="Times New Roman" w:cs="Times New Roman"/>
          <w:b/>
        </w:rPr>
        <w:t>,  Madison</w:t>
      </w:r>
      <w:proofErr w:type="gramEnd"/>
      <w:r w:rsidRPr="001629C6">
        <w:rPr>
          <w:rFonts w:ascii="Times New Roman" w:hAnsi="Times New Roman" w:cs="Times New Roman"/>
          <w:b/>
        </w:rPr>
        <w:t>, GA 30650</w:t>
      </w:r>
    </w:p>
    <w:p w:rsidR="00AF013D" w:rsidRDefault="00AF013D" w:rsidP="00AF01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- Seating will not be provided by the Morgan County Recreation Department. Please bring your lounge chairs to sit in during games.</w:t>
      </w:r>
      <w:r w:rsidRPr="001629C6">
        <w:rPr>
          <w:rFonts w:ascii="Times New Roman" w:hAnsi="Times New Roman" w:cs="Times New Roman"/>
          <w:b/>
        </w:rPr>
        <w:t xml:space="preserve"> </w:t>
      </w:r>
    </w:p>
    <w:p w:rsidR="00AF013D" w:rsidRDefault="00AF013D" w:rsidP="00AF013D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 Games at Putnam County are held at Putnam County Rec </w:t>
      </w:r>
      <w:proofErr w:type="gramStart"/>
      <w:r w:rsidRPr="001629C6">
        <w:rPr>
          <w:rFonts w:ascii="Times New Roman" w:hAnsi="Times New Roman" w:cs="Times New Roman"/>
          <w:b/>
        </w:rPr>
        <w:t>De</w:t>
      </w:r>
      <w:r>
        <w:rPr>
          <w:rFonts w:ascii="Times New Roman" w:hAnsi="Times New Roman" w:cs="Times New Roman"/>
          <w:b/>
        </w:rPr>
        <w:t>pt..</w:t>
      </w:r>
      <w:proofErr w:type="gramEnd"/>
      <w:r>
        <w:rPr>
          <w:rFonts w:ascii="Times New Roman" w:hAnsi="Times New Roman" w:cs="Times New Roman"/>
          <w:b/>
        </w:rPr>
        <w:t xml:space="preserve">  Address: 140 Recreation Rd.</w:t>
      </w:r>
      <w:r w:rsidRPr="001629C6">
        <w:rPr>
          <w:rFonts w:ascii="Times New Roman" w:hAnsi="Times New Roman" w:cs="Times New Roman"/>
          <w:b/>
        </w:rPr>
        <w:t>, Eatonton, GA  31024</w:t>
      </w:r>
    </w:p>
    <w:p w:rsidR="00AF013D" w:rsidRDefault="00AF013D" w:rsidP="00AF013D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*Games held here will be played are the </w:t>
      </w:r>
      <w:proofErr w:type="spellStart"/>
      <w:r w:rsidRPr="001629C6">
        <w:rPr>
          <w:rFonts w:ascii="Times New Roman" w:hAnsi="Times New Roman" w:cs="Times New Roman"/>
          <w:b/>
        </w:rPr>
        <w:t>Rosebowl</w:t>
      </w:r>
      <w:proofErr w:type="spellEnd"/>
      <w:r w:rsidRPr="001629C6">
        <w:rPr>
          <w:rFonts w:ascii="Times New Roman" w:hAnsi="Times New Roman" w:cs="Times New Roman"/>
          <w:b/>
        </w:rPr>
        <w:t xml:space="preserve"> Field. It is located beside the Monticello Baptist Church on West Greene St </w:t>
      </w:r>
      <w:r w:rsidRPr="00AF013D">
        <w:rPr>
          <w:rFonts w:ascii="Times New Roman" w:hAnsi="Times New Roman" w:cs="Times New Roman"/>
          <w:b/>
          <w:sz w:val="20"/>
        </w:rPr>
        <w:t>(Hwy 11 N).</w:t>
      </w:r>
    </w:p>
    <w:p w:rsidR="00272B09" w:rsidRDefault="0083244C"/>
    <w:p w:rsidR="00FA2C3B" w:rsidRDefault="00FA2C3B" w:rsidP="00FA2C3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4766AE" w:rsidRDefault="004766AE" w:rsidP="00FA2C3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A2C3B" w:rsidRPr="001629C6" w:rsidRDefault="00FA2C3B" w:rsidP="00FA2C3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E484EA" wp14:editId="33CBD508">
            <wp:simplePos x="0" y="0"/>
            <wp:positionH relativeFrom="column">
              <wp:posOffset>6460490</wp:posOffset>
            </wp:positionH>
            <wp:positionV relativeFrom="paragraph">
              <wp:posOffset>-233045</wp:posOffset>
            </wp:positionV>
            <wp:extent cx="942975" cy="942975"/>
            <wp:effectExtent l="0" t="0" r="9525" b="9525"/>
            <wp:wrapNone/>
            <wp:docPr id="3" name="Picture 3" descr="http://2.cdn.nhle.com/hurricanes/images/upload/2012/10/Hurricanes_Logo-Stenci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cdn.nhle.com/hurricanes/images/upload/2012/10/Hurricanes_Logo-Stencil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B86D72" wp14:editId="174B8A94">
            <wp:simplePos x="0" y="0"/>
            <wp:positionH relativeFrom="column">
              <wp:posOffset>758825</wp:posOffset>
            </wp:positionH>
            <wp:positionV relativeFrom="paragraph">
              <wp:posOffset>-259080</wp:posOffset>
            </wp:positionV>
            <wp:extent cx="942975" cy="942975"/>
            <wp:effectExtent l="0" t="0" r="9525" b="9525"/>
            <wp:wrapNone/>
            <wp:docPr id="4" name="Picture 4" descr="http://2.cdn.nhle.com/hurricanes/images/upload/2012/10/Hurricanes_Logo-Stenci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cdn.nhle.com/hurricanes/images/upload/2012/10/Hurricanes_Logo-Stencil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u w:val="single"/>
        </w:rPr>
        <w:t>2014   7-</w:t>
      </w:r>
      <w:proofErr w:type="gramStart"/>
      <w:r>
        <w:rPr>
          <w:rFonts w:ascii="Times New Roman" w:hAnsi="Times New Roman" w:cs="Times New Roman"/>
          <w:b/>
          <w:sz w:val="36"/>
          <w:u w:val="single"/>
        </w:rPr>
        <w:t>8  Purple</w:t>
      </w:r>
      <w:proofErr w:type="gramEnd"/>
      <w:r w:rsidRPr="001629C6">
        <w:rPr>
          <w:rFonts w:ascii="Times New Roman" w:hAnsi="Times New Roman" w:cs="Times New Roman"/>
          <w:b/>
          <w:sz w:val="36"/>
          <w:u w:val="single"/>
        </w:rPr>
        <w:t xml:space="preserve"> Canes Football Schedule</w:t>
      </w:r>
    </w:p>
    <w:p w:rsidR="00FA2C3B" w:rsidRPr="001629C6" w:rsidRDefault="00FA2C3B" w:rsidP="00FA2C3B">
      <w:pPr>
        <w:spacing w:after="0" w:line="240" w:lineRule="auto"/>
      </w:pPr>
    </w:p>
    <w:tbl>
      <w:tblPr>
        <w:tblpPr w:leftFromText="180" w:rightFromText="180" w:vertAnchor="page" w:horzAnchor="margin" w:tblpY="2501"/>
        <w:tblW w:w="12513" w:type="dxa"/>
        <w:tblCellSpacing w:w="15" w:type="dxa"/>
        <w:tblBorders>
          <w:top w:val="outset" w:sz="6" w:space="0" w:color="0D2950"/>
          <w:left w:val="outset" w:sz="6" w:space="0" w:color="0D2950"/>
          <w:bottom w:val="outset" w:sz="6" w:space="0" w:color="0D2950"/>
          <w:right w:val="outset" w:sz="6" w:space="0" w:color="0D295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4311"/>
        <w:gridCol w:w="1160"/>
        <w:gridCol w:w="2219"/>
        <w:gridCol w:w="991"/>
        <w:gridCol w:w="1252"/>
      </w:tblGrid>
      <w:tr w:rsidR="00FA2C3B" w:rsidRPr="001629C6" w:rsidTr="00574045">
        <w:trPr>
          <w:trHeight w:val="221"/>
          <w:tblCellSpacing w:w="15" w:type="dxa"/>
        </w:trPr>
        <w:tc>
          <w:tcPr>
            <w:tcW w:w="2535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81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Opponent</w:t>
            </w:r>
          </w:p>
        </w:tc>
        <w:tc>
          <w:tcPr>
            <w:tcW w:w="1130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2189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0" w:type="auto"/>
            <w:gridSpan w:val="2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FA2C3B" w:rsidRPr="001629C6" w:rsidTr="00574045">
        <w:trPr>
          <w:trHeight w:val="63"/>
          <w:tblCellSpacing w:w="15" w:type="dxa"/>
        </w:trPr>
        <w:tc>
          <w:tcPr>
            <w:tcW w:w="2535" w:type="dxa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1" w:type="dxa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Canes</w:t>
            </w:r>
          </w:p>
        </w:tc>
        <w:tc>
          <w:tcPr>
            <w:tcW w:w="1207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Opp.</w:t>
            </w:r>
          </w:p>
        </w:tc>
      </w:tr>
      <w:tr w:rsidR="00FA2C3B" w:rsidRPr="001629C6" w:rsidTr="00574045">
        <w:trPr>
          <w:trHeight w:val="4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 9/16/2014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FA2C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 Madison Car Care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FA2C3B" w:rsidRPr="001629C6" w:rsidTr="00574045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 9/23/2014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FA2C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Landford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&amp; Company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Track-Morgan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FA2C3B" w:rsidRPr="001629C6" w:rsidTr="00574045">
        <w:trPr>
          <w:trHeight w:val="4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9/30</w:t>
            </w:r>
            <w:r w:rsidR="004766AE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FA2C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Jasper County Gray Canes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FA2C3B" w:rsidRPr="001629C6" w:rsidTr="00574045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10/07</w:t>
            </w:r>
            <w:r w:rsidR="004766AE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FA2C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Putnam County 1-Navy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</w:t>
            </w: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Putnam County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FA2C3B" w:rsidRPr="001629C6" w:rsidTr="00574045">
        <w:trPr>
          <w:trHeight w:val="67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10/14</w:t>
            </w:r>
            <w:r w:rsidR="004766AE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Putnam County 2- Maroon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FA2C3B" w:rsidRPr="001629C6" w:rsidTr="00574045">
        <w:trPr>
          <w:trHeight w:val="66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10/21/2014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Co.-Veterans of Foreign Wars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Track-Morgan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FA2C3B" w:rsidRPr="001629C6" w:rsidRDefault="00FA2C3B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4766AE" w:rsidRPr="001629C6" w:rsidTr="00574045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*Play-offs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Dates will be posted.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766AE" w:rsidRPr="001629C6" w:rsidTr="004766AE">
        <w:trPr>
          <w:trHeight w:val="38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766AE" w:rsidRPr="001629C6" w:rsidTr="004766AE">
        <w:trPr>
          <w:trHeight w:val="47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766AE" w:rsidRPr="001629C6" w:rsidTr="004766AE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766AE" w:rsidRPr="001629C6" w:rsidTr="004766AE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:rsidR="00FA2C3B" w:rsidRDefault="00FA2C3B" w:rsidP="00FA2C3B">
      <w:pPr>
        <w:spacing w:after="0" w:line="240" w:lineRule="auto"/>
        <w:rPr>
          <w:rFonts w:ascii="Times New Roman" w:hAnsi="Times New Roman" w:cs="Times New Roman"/>
          <w:b/>
        </w:rPr>
      </w:pPr>
    </w:p>
    <w:p w:rsidR="00FA2C3B" w:rsidRPr="001629C6" w:rsidRDefault="00FA2C3B" w:rsidP="00FA2C3B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*Games at Morgan County are held at </w:t>
      </w:r>
      <w:proofErr w:type="spellStart"/>
      <w:r>
        <w:rPr>
          <w:rFonts w:ascii="Times New Roman" w:hAnsi="Times New Roman" w:cs="Times New Roman"/>
          <w:b/>
        </w:rPr>
        <w:t>DuPree</w:t>
      </w:r>
      <w:proofErr w:type="spellEnd"/>
      <w:r>
        <w:rPr>
          <w:rFonts w:ascii="Times New Roman" w:hAnsi="Times New Roman" w:cs="Times New Roman"/>
          <w:b/>
        </w:rPr>
        <w:t xml:space="preserve"> Track.   Address:  1229 College Dr.</w:t>
      </w:r>
      <w:proofErr w:type="gramStart"/>
      <w:r w:rsidRPr="001629C6">
        <w:rPr>
          <w:rFonts w:ascii="Times New Roman" w:hAnsi="Times New Roman" w:cs="Times New Roman"/>
          <w:b/>
        </w:rPr>
        <w:t>,  Madison</w:t>
      </w:r>
      <w:proofErr w:type="gramEnd"/>
      <w:r w:rsidRPr="001629C6">
        <w:rPr>
          <w:rFonts w:ascii="Times New Roman" w:hAnsi="Times New Roman" w:cs="Times New Roman"/>
          <w:b/>
        </w:rPr>
        <w:t>, GA 30650</w:t>
      </w:r>
    </w:p>
    <w:p w:rsidR="00FA2C3B" w:rsidRDefault="00FA2C3B" w:rsidP="00FA2C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- Seating will not be provided by the Morgan County Recreation Department. Please bring your lounge chairs to sit in during games.</w:t>
      </w:r>
      <w:r w:rsidRPr="001629C6">
        <w:rPr>
          <w:rFonts w:ascii="Times New Roman" w:hAnsi="Times New Roman" w:cs="Times New Roman"/>
          <w:b/>
        </w:rPr>
        <w:t xml:space="preserve"> </w:t>
      </w:r>
    </w:p>
    <w:p w:rsidR="00FA2C3B" w:rsidRDefault="00FA2C3B" w:rsidP="00FA2C3B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 Games at Putnam County are held at Putnam County Rec </w:t>
      </w:r>
      <w:proofErr w:type="gramStart"/>
      <w:r w:rsidRPr="001629C6">
        <w:rPr>
          <w:rFonts w:ascii="Times New Roman" w:hAnsi="Times New Roman" w:cs="Times New Roman"/>
          <w:b/>
        </w:rPr>
        <w:t>De</w:t>
      </w:r>
      <w:r>
        <w:rPr>
          <w:rFonts w:ascii="Times New Roman" w:hAnsi="Times New Roman" w:cs="Times New Roman"/>
          <w:b/>
        </w:rPr>
        <w:t>pt..</w:t>
      </w:r>
      <w:proofErr w:type="gramEnd"/>
      <w:r>
        <w:rPr>
          <w:rFonts w:ascii="Times New Roman" w:hAnsi="Times New Roman" w:cs="Times New Roman"/>
          <w:b/>
        </w:rPr>
        <w:t xml:space="preserve">  Address: 140 Recreation Rd.</w:t>
      </w:r>
      <w:r w:rsidRPr="001629C6">
        <w:rPr>
          <w:rFonts w:ascii="Times New Roman" w:hAnsi="Times New Roman" w:cs="Times New Roman"/>
          <w:b/>
        </w:rPr>
        <w:t>, Eatonton, GA  31024</w:t>
      </w:r>
    </w:p>
    <w:p w:rsidR="00FA2C3B" w:rsidRDefault="00FA2C3B" w:rsidP="00FA2C3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629C6">
        <w:rPr>
          <w:rFonts w:ascii="Times New Roman" w:hAnsi="Times New Roman" w:cs="Times New Roman"/>
          <w:b/>
        </w:rPr>
        <w:t xml:space="preserve">*Games held here will be played are the </w:t>
      </w:r>
      <w:proofErr w:type="spellStart"/>
      <w:r w:rsidRPr="001629C6">
        <w:rPr>
          <w:rFonts w:ascii="Times New Roman" w:hAnsi="Times New Roman" w:cs="Times New Roman"/>
          <w:b/>
        </w:rPr>
        <w:t>Rosebowl</w:t>
      </w:r>
      <w:proofErr w:type="spellEnd"/>
      <w:r w:rsidRPr="001629C6">
        <w:rPr>
          <w:rFonts w:ascii="Times New Roman" w:hAnsi="Times New Roman" w:cs="Times New Roman"/>
          <w:b/>
        </w:rPr>
        <w:t xml:space="preserve"> Field. It is located beside the Monticello Baptist Church on West Greene St </w:t>
      </w:r>
      <w:r w:rsidRPr="00AF013D">
        <w:rPr>
          <w:rFonts w:ascii="Times New Roman" w:hAnsi="Times New Roman" w:cs="Times New Roman"/>
          <w:b/>
          <w:sz w:val="20"/>
        </w:rPr>
        <w:t>(Hwy 11 N).</w:t>
      </w:r>
    </w:p>
    <w:p w:rsidR="004766AE" w:rsidRDefault="004766AE" w:rsidP="00FA2C3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766AE" w:rsidRDefault="004766AE" w:rsidP="00FA2C3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766AE" w:rsidRDefault="004766AE" w:rsidP="00FA2C3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766AE" w:rsidRDefault="004766AE" w:rsidP="00FA2C3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766AE" w:rsidRDefault="004766AE" w:rsidP="00FA2C3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766AE" w:rsidRDefault="004766AE" w:rsidP="00FA2C3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06422" w:rsidRDefault="00006422" w:rsidP="004766AE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4766AE" w:rsidRPr="001629C6" w:rsidRDefault="004766AE" w:rsidP="004766AE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FF258AE" wp14:editId="6F40FEF9">
            <wp:simplePos x="0" y="0"/>
            <wp:positionH relativeFrom="column">
              <wp:posOffset>6460490</wp:posOffset>
            </wp:positionH>
            <wp:positionV relativeFrom="paragraph">
              <wp:posOffset>-233045</wp:posOffset>
            </wp:positionV>
            <wp:extent cx="942975" cy="942975"/>
            <wp:effectExtent l="0" t="0" r="9525" b="9525"/>
            <wp:wrapNone/>
            <wp:docPr id="5" name="Picture 5" descr="http://2.cdn.nhle.com/hurricanes/images/upload/2012/10/Hurricanes_Logo-Stenci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cdn.nhle.com/hurricanes/images/upload/2012/10/Hurricanes_Logo-Stencil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B8288A6" wp14:editId="49C11B40">
            <wp:simplePos x="0" y="0"/>
            <wp:positionH relativeFrom="column">
              <wp:posOffset>758825</wp:posOffset>
            </wp:positionH>
            <wp:positionV relativeFrom="paragraph">
              <wp:posOffset>-259080</wp:posOffset>
            </wp:positionV>
            <wp:extent cx="942975" cy="942975"/>
            <wp:effectExtent l="0" t="0" r="9525" b="9525"/>
            <wp:wrapNone/>
            <wp:docPr id="6" name="Picture 6" descr="http://2.cdn.nhle.com/hurricanes/images/upload/2012/10/Hurricanes_Logo-Stenci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cdn.nhle.com/hurricanes/images/upload/2012/10/Hurricanes_Logo-Stencil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u w:val="single"/>
        </w:rPr>
        <w:t xml:space="preserve">2014   </w:t>
      </w:r>
      <w:r w:rsidR="00006422">
        <w:rPr>
          <w:rFonts w:ascii="Times New Roman" w:hAnsi="Times New Roman" w:cs="Times New Roman"/>
          <w:b/>
          <w:sz w:val="36"/>
          <w:u w:val="single"/>
        </w:rPr>
        <w:t>11-12</w:t>
      </w:r>
      <w:r w:rsidRPr="001629C6">
        <w:rPr>
          <w:rFonts w:ascii="Times New Roman" w:hAnsi="Times New Roman" w:cs="Times New Roman"/>
          <w:b/>
          <w:sz w:val="36"/>
          <w:u w:val="single"/>
        </w:rPr>
        <w:t xml:space="preserve"> Canes Football Schedule</w:t>
      </w:r>
    </w:p>
    <w:p w:rsidR="004766AE" w:rsidRPr="001629C6" w:rsidRDefault="004766AE" w:rsidP="004766AE">
      <w:pPr>
        <w:spacing w:after="0" w:line="240" w:lineRule="auto"/>
      </w:pPr>
    </w:p>
    <w:tbl>
      <w:tblPr>
        <w:tblpPr w:leftFromText="180" w:rightFromText="180" w:vertAnchor="page" w:horzAnchor="margin" w:tblpY="2501"/>
        <w:tblW w:w="12513" w:type="dxa"/>
        <w:tblCellSpacing w:w="15" w:type="dxa"/>
        <w:tblBorders>
          <w:top w:val="outset" w:sz="6" w:space="0" w:color="0D2950"/>
          <w:left w:val="outset" w:sz="6" w:space="0" w:color="0D2950"/>
          <w:bottom w:val="outset" w:sz="6" w:space="0" w:color="0D2950"/>
          <w:right w:val="outset" w:sz="6" w:space="0" w:color="0D295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4311"/>
        <w:gridCol w:w="1160"/>
        <w:gridCol w:w="2219"/>
        <w:gridCol w:w="991"/>
        <w:gridCol w:w="1252"/>
      </w:tblGrid>
      <w:tr w:rsidR="004766AE" w:rsidRPr="001629C6" w:rsidTr="00574045">
        <w:trPr>
          <w:trHeight w:val="221"/>
          <w:tblCellSpacing w:w="15" w:type="dxa"/>
        </w:trPr>
        <w:tc>
          <w:tcPr>
            <w:tcW w:w="2535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81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Opponent</w:t>
            </w:r>
          </w:p>
        </w:tc>
        <w:tc>
          <w:tcPr>
            <w:tcW w:w="1130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2189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0" w:type="auto"/>
            <w:gridSpan w:val="2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4766AE" w:rsidRPr="001629C6" w:rsidTr="00574045">
        <w:trPr>
          <w:trHeight w:val="63"/>
          <w:tblCellSpacing w:w="15" w:type="dxa"/>
        </w:trPr>
        <w:tc>
          <w:tcPr>
            <w:tcW w:w="2535" w:type="dxa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1" w:type="dxa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Canes</w:t>
            </w:r>
          </w:p>
        </w:tc>
        <w:tc>
          <w:tcPr>
            <w:tcW w:w="1207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Opp.</w:t>
            </w:r>
          </w:p>
        </w:tc>
      </w:tr>
      <w:tr w:rsidR="004766AE" w:rsidRPr="001629C6" w:rsidTr="00574045">
        <w:trPr>
          <w:trHeight w:val="4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E4566D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Satur</w:t>
            </w:r>
            <w:bookmarkStart w:id="0" w:name="_GoBack"/>
            <w:bookmarkEnd w:id="0"/>
            <w:r w:rsidR="00006422">
              <w:rPr>
                <w:rFonts w:ascii="Verdana" w:eastAsia="Times New Roman" w:hAnsi="Verdana" w:cs="Times New Roman"/>
                <w:b/>
                <w:sz w:val="18"/>
                <w:szCs w:val="18"/>
              </w:rPr>
              <w:t>day,  9/20</w:t>
            </w:r>
            <w:r w:rsidR="004766AE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006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Morgan Co.- </w:t>
            </w:r>
            <w:r w:rsidR="00006422">
              <w:rPr>
                <w:rFonts w:ascii="Verdana" w:eastAsia="Times New Roman" w:hAnsi="Verdana" w:cs="Times New Roman"/>
                <w:b/>
                <w:sz w:val="18"/>
                <w:szCs w:val="18"/>
              </w:rPr>
              <w:t>Pro-Tec Fire Safety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12:00</w:t>
            </w:r>
            <w:r w:rsidR="004766A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MCHS-Morgan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4766AE" w:rsidRPr="001629C6" w:rsidTr="00574045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 9/23/2014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006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</w:t>
            </w:r>
            <w:r w:rsidR="00006422">
              <w:rPr>
                <w:rFonts w:ascii="Verdana" w:eastAsia="Times New Roman" w:hAnsi="Verdana" w:cs="Times New Roman"/>
                <w:b/>
                <w:sz w:val="18"/>
                <w:szCs w:val="18"/>
              </w:rPr>
              <w:t>Steak &amp; Shake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4766AE" w:rsidRPr="001629C6" w:rsidTr="00574045">
        <w:trPr>
          <w:trHeight w:val="4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9/30/2014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Co.-Jim Boyd Insurance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MCHS-Morgan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4766AE" w:rsidRPr="001629C6" w:rsidTr="00574045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10/07/2014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006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Putnam County 1</w:t>
            </w:r>
            <w:r w:rsidR="004766AE">
              <w:rPr>
                <w:rFonts w:ascii="Verdana" w:eastAsia="Times New Roman" w:hAnsi="Verdana" w:cs="Times New Roman"/>
                <w:b/>
                <w:sz w:val="18"/>
                <w:szCs w:val="18"/>
              </w:rPr>
              <w:t>-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Navy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</w:t>
            </w:r>
            <w:r w:rsidR="004766AE"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766AE" w:rsidRPr="001629C6" w:rsidTr="00574045">
        <w:trPr>
          <w:trHeight w:val="67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10/21</w:t>
            </w:r>
            <w:r w:rsidR="004766AE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006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</w:t>
            </w:r>
            <w:r w:rsidR="00006422">
              <w:rPr>
                <w:rFonts w:ascii="Verdana" w:eastAsia="Times New Roman" w:hAnsi="Verdana" w:cs="Times New Roman"/>
                <w:b/>
                <w:sz w:val="18"/>
                <w:szCs w:val="18"/>
              </w:rPr>
              <w:t>Jim Boyd Insurance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MCHS-Morgan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4766AE" w:rsidRPr="001629C6" w:rsidRDefault="004766AE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006422" w:rsidRPr="001629C6" w:rsidTr="008370AD">
        <w:trPr>
          <w:trHeight w:val="66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*Play-Offs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Dates will be posted.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006422" w:rsidRPr="001629C6" w:rsidTr="00006422">
        <w:trPr>
          <w:trHeight w:val="65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006422" w:rsidRPr="001629C6" w:rsidTr="00006422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006422" w:rsidRPr="001629C6" w:rsidTr="00006422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006422" w:rsidRPr="001629C6" w:rsidTr="00006422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006422" w:rsidRPr="001629C6" w:rsidTr="00574045">
        <w:trPr>
          <w:trHeight w:val="35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006422" w:rsidRPr="001629C6" w:rsidRDefault="00006422" w:rsidP="005740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:rsidR="004766AE" w:rsidRDefault="004766AE" w:rsidP="004766AE">
      <w:pPr>
        <w:spacing w:after="0" w:line="240" w:lineRule="auto"/>
        <w:rPr>
          <w:rFonts w:ascii="Times New Roman" w:hAnsi="Times New Roman" w:cs="Times New Roman"/>
          <w:b/>
        </w:rPr>
      </w:pPr>
    </w:p>
    <w:p w:rsidR="004766AE" w:rsidRDefault="004766AE" w:rsidP="004766AE">
      <w:pPr>
        <w:spacing w:after="0" w:line="240" w:lineRule="auto"/>
        <w:rPr>
          <w:rFonts w:ascii="Times New Roman" w:hAnsi="Times New Roman" w:cs="Times New Roman"/>
          <w:b/>
        </w:rPr>
      </w:pPr>
    </w:p>
    <w:p w:rsidR="00006422" w:rsidRDefault="00006422" w:rsidP="004766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Games at Morgan County are held at Morgan County High School (MCHS) </w:t>
      </w:r>
      <w:proofErr w:type="spellStart"/>
      <w:r>
        <w:rPr>
          <w:rFonts w:ascii="Times New Roman" w:hAnsi="Times New Roman" w:cs="Times New Roman"/>
          <w:b/>
        </w:rPr>
        <w:t>Adress</w:t>
      </w:r>
      <w:proofErr w:type="spellEnd"/>
      <w:r>
        <w:rPr>
          <w:rFonts w:ascii="Times New Roman" w:hAnsi="Times New Roman" w:cs="Times New Roman"/>
          <w:b/>
        </w:rPr>
        <w:t>: 1231 College Dr., Madison, GA 30650.</w:t>
      </w:r>
    </w:p>
    <w:p w:rsidR="004766AE" w:rsidRDefault="004766AE" w:rsidP="004766AE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 Games at Putnam County are held at Putnam County Rec </w:t>
      </w:r>
      <w:proofErr w:type="gramStart"/>
      <w:r w:rsidRPr="001629C6">
        <w:rPr>
          <w:rFonts w:ascii="Times New Roman" w:hAnsi="Times New Roman" w:cs="Times New Roman"/>
          <w:b/>
        </w:rPr>
        <w:t>De</w:t>
      </w:r>
      <w:r>
        <w:rPr>
          <w:rFonts w:ascii="Times New Roman" w:hAnsi="Times New Roman" w:cs="Times New Roman"/>
          <w:b/>
        </w:rPr>
        <w:t>pt..</w:t>
      </w:r>
      <w:proofErr w:type="gramEnd"/>
      <w:r>
        <w:rPr>
          <w:rFonts w:ascii="Times New Roman" w:hAnsi="Times New Roman" w:cs="Times New Roman"/>
          <w:b/>
        </w:rPr>
        <w:t xml:space="preserve">  Address: 140 Recreation Rd.</w:t>
      </w:r>
      <w:r w:rsidRPr="001629C6">
        <w:rPr>
          <w:rFonts w:ascii="Times New Roman" w:hAnsi="Times New Roman" w:cs="Times New Roman"/>
          <w:b/>
        </w:rPr>
        <w:t>, Eatonton, GA  31024</w:t>
      </w:r>
    </w:p>
    <w:p w:rsidR="004766AE" w:rsidRDefault="004766AE" w:rsidP="004766AE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*Games held here will be played are the </w:t>
      </w:r>
      <w:proofErr w:type="spellStart"/>
      <w:r w:rsidRPr="001629C6">
        <w:rPr>
          <w:rFonts w:ascii="Times New Roman" w:hAnsi="Times New Roman" w:cs="Times New Roman"/>
          <w:b/>
        </w:rPr>
        <w:t>Rosebowl</w:t>
      </w:r>
      <w:proofErr w:type="spellEnd"/>
      <w:r w:rsidRPr="001629C6">
        <w:rPr>
          <w:rFonts w:ascii="Times New Roman" w:hAnsi="Times New Roman" w:cs="Times New Roman"/>
          <w:b/>
        </w:rPr>
        <w:t xml:space="preserve"> Field. It is located beside the Monticello Baptist Church on West Greene St </w:t>
      </w:r>
      <w:r w:rsidRPr="00AF013D">
        <w:rPr>
          <w:rFonts w:ascii="Times New Roman" w:hAnsi="Times New Roman" w:cs="Times New Roman"/>
          <w:b/>
          <w:sz w:val="20"/>
        </w:rPr>
        <w:t>(Hwy 11 N).</w:t>
      </w:r>
    </w:p>
    <w:p w:rsidR="004766AE" w:rsidRDefault="004766AE" w:rsidP="00FA2C3B">
      <w:pPr>
        <w:spacing w:after="0" w:line="240" w:lineRule="auto"/>
        <w:rPr>
          <w:rFonts w:ascii="Times New Roman" w:hAnsi="Times New Roman" w:cs="Times New Roman"/>
          <w:b/>
        </w:rPr>
      </w:pPr>
    </w:p>
    <w:p w:rsidR="00FA2C3B" w:rsidRDefault="00FA2C3B"/>
    <w:p w:rsidR="006D4597" w:rsidRDefault="006D4597"/>
    <w:p w:rsidR="006D4597" w:rsidRDefault="006D4597"/>
    <w:p w:rsidR="006D4597" w:rsidRDefault="006D4597" w:rsidP="006D4597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D4597" w:rsidRPr="001629C6" w:rsidRDefault="006D4597" w:rsidP="006D4597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49B2E5C" wp14:editId="104E657A">
            <wp:simplePos x="0" y="0"/>
            <wp:positionH relativeFrom="column">
              <wp:posOffset>6460490</wp:posOffset>
            </wp:positionH>
            <wp:positionV relativeFrom="paragraph">
              <wp:posOffset>-233045</wp:posOffset>
            </wp:positionV>
            <wp:extent cx="942975" cy="942975"/>
            <wp:effectExtent l="0" t="0" r="9525" b="9525"/>
            <wp:wrapNone/>
            <wp:docPr id="7" name="Picture 7" descr="http://2.cdn.nhle.com/hurricanes/images/upload/2012/10/Hurricanes_Logo-Stenci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cdn.nhle.com/hurricanes/images/upload/2012/10/Hurricanes_Logo-Stencil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A97BBEF" wp14:editId="1A1185A9">
            <wp:simplePos x="0" y="0"/>
            <wp:positionH relativeFrom="column">
              <wp:posOffset>758825</wp:posOffset>
            </wp:positionH>
            <wp:positionV relativeFrom="paragraph">
              <wp:posOffset>-259080</wp:posOffset>
            </wp:positionV>
            <wp:extent cx="942975" cy="942975"/>
            <wp:effectExtent l="0" t="0" r="9525" b="9525"/>
            <wp:wrapNone/>
            <wp:docPr id="8" name="Picture 8" descr="http://2.cdn.nhle.com/hurricanes/images/upload/2012/10/Hurricanes_Logo-Stenci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cdn.nhle.com/hurricanes/images/upload/2012/10/Hurricanes_Logo-Stencil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173">
        <w:rPr>
          <w:rFonts w:ascii="Times New Roman" w:hAnsi="Times New Roman" w:cs="Times New Roman"/>
          <w:b/>
          <w:sz w:val="36"/>
          <w:u w:val="single"/>
        </w:rPr>
        <w:t>2014 9-10 Gray</w:t>
      </w:r>
      <w:r w:rsidRPr="001629C6">
        <w:rPr>
          <w:rFonts w:ascii="Times New Roman" w:hAnsi="Times New Roman" w:cs="Times New Roman"/>
          <w:b/>
          <w:sz w:val="36"/>
          <w:u w:val="single"/>
        </w:rPr>
        <w:t xml:space="preserve"> Canes Football Schedule</w:t>
      </w:r>
    </w:p>
    <w:p w:rsidR="006D4597" w:rsidRPr="001629C6" w:rsidRDefault="006D4597" w:rsidP="006D4597">
      <w:pPr>
        <w:spacing w:after="0" w:line="240" w:lineRule="auto"/>
      </w:pPr>
    </w:p>
    <w:tbl>
      <w:tblPr>
        <w:tblpPr w:leftFromText="180" w:rightFromText="180" w:vertAnchor="page" w:horzAnchor="margin" w:tblpY="2501"/>
        <w:tblW w:w="12513" w:type="dxa"/>
        <w:tblCellSpacing w:w="15" w:type="dxa"/>
        <w:tblBorders>
          <w:top w:val="outset" w:sz="6" w:space="0" w:color="0D2950"/>
          <w:left w:val="outset" w:sz="6" w:space="0" w:color="0D2950"/>
          <w:bottom w:val="outset" w:sz="6" w:space="0" w:color="0D2950"/>
          <w:right w:val="outset" w:sz="6" w:space="0" w:color="0D295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4311"/>
        <w:gridCol w:w="1160"/>
        <w:gridCol w:w="2219"/>
        <w:gridCol w:w="991"/>
        <w:gridCol w:w="1252"/>
      </w:tblGrid>
      <w:tr w:rsidR="006D4597" w:rsidRPr="001629C6" w:rsidTr="00800BCA">
        <w:trPr>
          <w:trHeight w:val="221"/>
          <w:tblCellSpacing w:w="15" w:type="dxa"/>
        </w:trPr>
        <w:tc>
          <w:tcPr>
            <w:tcW w:w="2535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81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Opponent</w:t>
            </w:r>
          </w:p>
        </w:tc>
        <w:tc>
          <w:tcPr>
            <w:tcW w:w="1130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2189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0" w:type="auto"/>
            <w:gridSpan w:val="2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6D4597" w:rsidRPr="001629C6" w:rsidTr="00800BCA">
        <w:trPr>
          <w:trHeight w:val="63"/>
          <w:tblCellSpacing w:w="15" w:type="dxa"/>
        </w:trPr>
        <w:tc>
          <w:tcPr>
            <w:tcW w:w="2535" w:type="dxa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1" w:type="dxa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Canes</w:t>
            </w:r>
          </w:p>
        </w:tc>
        <w:tc>
          <w:tcPr>
            <w:tcW w:w="1207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Opp.</w:t>
            </w:r>
          </w:p>
        </w:tc>
      </w:tr>
      <w:tr w:rsidR="006D4597" w:rsidRPr="001629C6" w:rsidTr="00800BCA">
        <w:trPr>
          <w:trHeight w:val="4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</w:t>
            </w:r>
            <w:r w:rsidR="00113173">
              <w:rPr>
                <w:rFonts w:ascii="Verdana" w:eastAsia="Times New Roman" w:hAnsi="Verdana" w:cs="Times New Roman"/>
                <w:b/>
                <w:sz w:val="18"/>
                <w:szCs w:val="18"/>
              </w:rPr>
              <w:t>day,  9/16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107C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Morgan Co.- </w:t>
            </w:r>
            <w:r w:rsidR="00107C14">
              <w:rPr>
                <w:rFonts w:ascii="Verdana" w:eastAsia="Times New Roman" w:hAnsi="Verdana" w:cs="Times New Roman"/>
                <w:b/>
                <w:sz w:val="18"/>
                <w:szCs w:val="18"/>
              </w:rPr>
              <w:t>Amanda Martin CPA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</w:t>
            </w:r>
            <w:r w:rsidR="006D459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6D4597" w:rsidRPr="001629C6" w:rsidTr="00800BCA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13173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Saturday,  9/20</w:t>
            </w:r>
            <w:r w:rsidR="006D4597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107C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</w:t>
            </w:r>
            <w:r w:rsidR="00107C14">
              <w:rPr>
                <w:rFonts w:ascii="Verdana" w:eastAsia="Times New Roman" w:hAnsi="Verdana" w:cs="Times New Roman"/>
                <w:b/>
                <w:sz w:val="18"/>
                <w:szCs w:val="18"/>
              </w:rPr>
              <w:t>Madison Kiwanis Club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11:00 AM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Track-Morgan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6D4597" w:rsidRPr="001629C6" w:rsidTr="00800BCA">
        <w:trPr>
          <w:trHeight w:val="4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13173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9/23</w:t>
            </w:r>
            <w:r w:rsidR="006D4597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107C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</w:t>
            </w:r>
            <w:r w:rsidR="00107C14">
              <w:rPr>
                <w:rFonts w:ascii="Verdana" w:eastAsia="Times New Roman" w:hAnsi="Verdana" w:cs="Times New Roman"/>
                <w:b/>
                <w:sz w:val="18"/>
                <w:szCs w:val="18"/>
              </w:rPr>
              <w:t>D.M. Smith Construction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</w:t>
            </w:r>
            <w:r w:rsidR="006D459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MCHS-Morgan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6D4597" w:rsidRPr="001629C6" w:rsidTr="00800BCA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13173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9/30</w:t>
            </w:r>
            <w:r w:rsidR="006D4597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Co.-Bank of Madison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</w:t>
            </w: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6D4597" w:rsidRPr="001629C6" w:rsidTr="00800BCA">
        <w:trPr>
          <w:trHeight w:val="67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10/14</w:t>
            </w:r>
            <w:r w:rsidR="006D4597">
              <w:rPr>
                <w:rFonts w:ascii="Verdana" w:eastAsia="Times New Roman" w:hAnsi="Verdana" w:cs="Times New Roman"/>
                <w:b/>
                <w:sz w:val="18"/>
                <w:szCs w:val="18"/>
              </w:rPr>
              <w:t>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Jasper County-Purple Canes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6D4597" w:rsidRPr="001629C6" w:rsidTr="00107C14">
        <w:trPr>
          <w:trHeight w:val="5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10/21/2014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Putnam County-Navy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6D4597" w:rsidRPr="001629C6" w:rsidTr="00107C14">
        <w:trPr>
          <w:trHeight w:val="425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*Play-Offs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Dates will be posted.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6D4597" w:rsidRPr="001629C6" w:rsidTr="00800BCA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6D4597" w:rsidRPr="001629C6" w:rsidTr="00800BCA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6D4597" w:rsidRPr="001629C6" w:rsidTr="00800BCA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6D4597" w:rsidRPr="001629C6" w:rsidTr="00800BCA">
        <w:trPr>
          <w:trHeight w:val="35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6D4597" w:rsidRPr="001629C6" w:rsidRDefault="006D4597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:rsidR="006D4597" w:rsidRDefault="006D4597" w:rsidP="006D4597">
      <w:pPr>
        <w:spacing w:after="0" w:line="240" w:lineRule="auto"/>
        <w:rPr>
          <w:rFonts w:ascii="Times New Roman" w:hAnsi="Times New Roman" w:cs="Times New Roman"/>
          <w:b/>
        </w:rPr>
      </w:pPr>
    </w:p>
    <w:p w:rsidR="006D4597" w:rsidRDefault="006D4597" w:rsidP="006D4597">
      <w:pPr>
        <w:spacing w:after="0" w:line="240" w:lineRule="auto"/>
        <w:rPr>
          <w:rFonts w:ascii="Times New Roman" w:hAnsi="Times New Roman" w:cs="Times New Roman"/>
          <w:b/>
        </w:rPr>
      </w:pPr>
    </w:p>
    <w:p w:rsidR="00107C14" w:rsidRPr="001629C6" w:rsidRDefault="00107C14" w:rsidP="00107C14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*Games at Morgan County are held at </w:t>
      </w:r>
      <w:proofErr w:type="spellStart"/>
      <w:r>
        <w:rPr>
          <w:rFonts w:ascii="Times New Roman" w:hAnsi="Times New Roman" w:cs="Times New Roman"/>
          <w:b/>
        </w:rPr>
        <w:t>DuPree</w:t>
      </w:r>
      <w:proofErr w:type="spellEnd"/>
      <w:r>
        <w:rPr>
          <w:rFonts w:ascii="Times New Roman" w:hAnsi="Times New Roman" w:cs="Times New Roman"/>
          <w:b/>
        </w:rPr>
        <w:t xml:space="preserve"> Track.   Address:  1229 College Dr.</w:t>
      </w:r>
      <w:proofErr w:type="gramStart"/>
      <w:r w:rsidRPr="001629C6">
        <w:rPr>
          <w:rFonts w:ascii="Times New Roman" w:hAnsi="Times New Roman" w:cs="Times New Roman"/>
          <w:b/>
        </w:rPr>
        <w:t>,  Madison</w:t>
      </w:r>
      <w:proofErr w:type="gramEnd"/>
      <w:r w:rsidRPr="001629C6">
        <w:rPr>
          <w:rFonts w:ascii="Times New Roman" w:hAnsi="Times New Roman" w:cs="Times New Roman"/>
          <w:b/>
        </w:rPr>
        <w:t>, GA 30650</w:t>
      </w:r>
    </w:p>
    <w:p w:rsidR="006D4597" w:rsidRDefault="00107C14" w:rsidP="006D459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- Seating will not be provided by the Morgan County Recreation Department. Please bring your lounge chairs to sit in during games.</w:t>
      </w:r>
      <w:r w:rsidRPr="001629C6">
        <w:rPr>
          <w:rFonts w:ascii="Times New Roman" w:hAnsi="Times New Roman" w:cs="Times New Roman"/>
          <w:b/>
        </w:rPr>
        <w:t xml:space="preserve"> </w:t>
      </w:r>
    </w:p>
    <w:p w:rsidR="006D4597" w:rsidRDefault="006D4597" w:rsidP="006D459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Games at Morgan County are held at Morgan County High School (MCHS) </w:t>
      </w:r>
      <w:proofErr w:type="spellStart"/>
      <w:r>
        <w:rPr>
          <w:rFonts w:ascii="Times New Roman" w:hAnsi="Times New Roman" w:cs="Times New Roman"/>
          <w:b/>
        </w:rPr>
        <w:t>Adress</w:t>
      </w:r>
      <w:proofErr w:type="spellEnd"/>
      <w:r>
        <w:rPr>
          <w:rFonts w:ascii="Times New Roman" w:hAnsi="Times New Roman" w:cs="Times New Roman"/>
          <w:b/>
        </w:rPr>
        <w:t>: 1231 College Dr., Madison, GA 30650.</w:t>
      </w:r>
    </w:p>
    <w:p w:rsidR="006D4597" w:rsidRDefault="006D4597" w:rsidP="006D4597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 Games at Putnam County are held at Putnam County Rec </w:t>
      </w:r>
      <w:proofErr w:type="gramStart"/>
      <w:r w:rsidRPr="001629C6">
        <w:rPr>
          <w:rFonts w:ascii="Times New Roman" w:hAnsi="Times New Roman" w:cs="Times New Roman"/>
          <w:b/>
        </w:rPr>
        <w:t>De</w:t>
      </w:r>
      <w:r>
        <w:rPr>
          <w:rFonts w:ascii="Times New Roman" w:hAnsi="Times New Roman" w:cs="Times New Roman"/>
          <w:b/>
        </w:rPr>
        <w:t>pt..</w:t>
      </w:r>
      <w:proofErr w:type="gramEnd"/>
      <w:r>
        <w:rPr>
          <w:rFonts w:ascii="Times New Roman" w:hAnsi="Times New Roman" w:cs="Times New Roman"/>
          <w:b/>
        </w:rPr>
        <w:t xml:space="preserve">  Address: 140 Recreation Rd.</w:t>
      </w:r>
      <w:r w:rsidRPr="001629C6">
        <w:rPr>
          <w:rFonts w:ascii="Times New Roman" w:hAnsi="Times New Roman" w:cs="Times New Roman"/>
          <w:b/>
        </w:rPr>
        <w:t>, Eatonton, GA  31024</w:t>
      </w:r>
    </w:p>
    <w:p w:rsidR="006D4597" w:rsidRDefault="006D4597" w:rsidP="006D4597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*Games held here will be played are the </w:t>
      </w:r>
      <w:proofErr w:type="spellStart"/>
      <w:r w:rsidRPr="001629C6">
        <w:rPr>
          <w:rFonts w:ascii="Times New Roman" w:hAnsi="Times New Roman" w:cs="Times New Roman"/>
          <w:b/>
        </w:rPr>
        <w:t>Rosebowl</w:t>
      </w:r>
      <w:proofErr w:type="spellEnd"/>
      <w:r w:rsidRPr="001629C6">
        <w:rPr>
          <w:rFonts w:ascii="Times New Roman" w:hAnsi="Times New Roman" w:cs="Times New Roman"/>
          <w:b/>
        </w:rPr>
        <w:t xml:space="preserve"> Field. It is located beside the Monticello Baptist Church on West Greene St </w:t>
      </w:r>
      <w:r w:rsidRPr="00AF013D">
        <w:rPr>
          <w:rFonts w:ascii="Times New Roman" w:hAnsi="Times New Roman" w:cs="Times New Roman"/>
          <w:b/>
          <w:sz w:val="20"/>
        </w:rPr>
        <w:t>(Hwy 11 N).</w:t>
      </w:r>
    </w:p>
    <w:p w:rsidR="006D4597" w:rsidRDefault="006D4597"/>
    <w:p w:rsidR="00107C14" w:rsidRDefault="00107C14"/>
    <w:p w:rsidR="00107C14" w:rsidRDefault="00107C14"/>
    <w:p w:rsidR="00107C14" w:rsidRPr="001629C6" w:rsidRDefault="00107C14" w:rsidP="00107C1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F19C32E" wp14:editId="5A61A4AF">
            <wp:simplePos x="0" y="0"/>
            <wp:positionH relativeFrom="column">
              <wp:posOffset>6460490</wp:posOffset>
            </wp:positionH>
            <wp:positionV relativeFrom="paragraph">
              <wp:posOffset>-233045</wp:posOffset>
            </wp:positionV>
            <wp:extent cx="942975" cy="942975"/>
            <wp:effectExtent l="0" t="0" r="9525" b="9525"/>
            <wp:wrapNone/>
            <wp:docPr id="9" name="Picture 9" descr="http://2.cdn.nhle.com/hurricanes/images/upload/2012/10/Hurricanes_Logo-Stenci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cdn.nhle.com/hurricanes/images/upload/2012/10/Hurricanes_Logo-Stencil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EF7B9C5" wp14:editId="309E9F7F">
            <wp:simplePos x="0" y="0"/>
            <wp:positionH relativeFrom="column">
              <wp:posOffset>758825</wp:posOffset>
            </wp:positionH>
            <wp:positionV relativeFrom="paragraph">
              <wp:posOffset>-259080</wp:posOffset>
            </wp:positionV>
            <wp:extent cx="942975" cy="942975"/>
            <wp:effectExtent l="0" t="0" r="9525" b="9525"/>
            <wp:wrapNone/>
            <wp:docPr id="10" name="Picture 10" descr="http://2.cdn.nhle.com/hurricanes/images/upload/2012/10/Hurricanes_Logo-Stencil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cdn.nhle.com/hurricanes/images/upload/2012/10/Hurricanes_Logo-Stencil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u w:val="single"/>
        </w:rPr>
        <w:t>2014 9-10 Purple</w:t>
      </w:r>
      <w:r w:rsidRPr="001629C6">
        <w:rPr>
          <w:rFonts w:ascii="Times New Roman" w:hAnsi="Times New Roman" w:cs="Times New Roman"/>
          <w:b/>
          <w:sz w:val="36"/>
          <w:u w:val="single"/>
        </w:rPr>
        <w:t xml:space="preserve"> Canes Football Schedule</w:t>
      </w:r>
    </w:p>
    <w:p w:rsidR="00107C14" w:rsidRPr="001629C6" w:rsidRDefault="00107C14" w:rsidP="00107C14">
      <w:pPr>
        <w:spacing w:after="0" w:line="240" w:lineRule="auto"/>
      </w:pPr>
    </w:p>
    <w:tbl>
      <w:tblPr>
        <w:tblpPr w:leftFromText="180" w:rightFromText="180" w:vertAnchor="page" w:horzAnchor="margin" w:tblpY="2501"/>
        <w:tblW w:w="12513" w:type="dxa"/>
        <w:tblCellSpacing w:w="15" w:type="dxa"/>
        <w:tblBorders>
          <w:top w:val="outset" w:sz="6" w:space="0" w:color="0D2950"/>
          <w:left w:val="outset" w:sz="6" w:space="0" w:color="0D2950"/>
          <w:bottom w:val="outset" w:sz="6" w:space="0" w:color="0D2950"/>
          <w:right w:val="outset" w:sz="6" w:space="0" w:color="0D295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4311"/>
        <w:gridCol w:w="1160"/>
        <w:gridCol w:w="2219"/>
        <w:gridCol w:w="991"/>
        <w:gridCol w:w="1252"/>
      </w:tblGrid>
      <w:tr w:rsidR="00107C14" w:rsidRPr="001629C6" w:rsidTr="00800BCA">
        <w:trPr>
          <w:trHeight w:val="221"/>
          <w:tblCellSpacing w:w="15" w:type="dxa"/>
        </w:trPr>
        <w:tc>
          <w:tcPr>
            <w:tcW w:w="2535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81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Opponent</w:t>
            </w:r>
          </w:p>
        </w:tc>
        <w:tc>
          <w:tcPr>
            <w:tcW w:w="1130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2189" w:type="dxa"/>
            <w:vMerge w:val="restart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0" w:type="auto"/>
            <w:gridSpan w:val="2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107C14" w:rsidRPr="001629C6" w:rsidTr="00800BCA">
        <w:trPr>
          <w:trHeight w:val="63"/>
          <w:tblCellSpacing w:w="15" w:type="dxa"/>
        </w:trPr>
        <w:tc>
          <w:tcPr>
            <w:tcW w:w="2535" w:type="dxa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1" w:type="dxa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Canes</w:t>
            </w:r>
          </w:p>
        </w:tc>
        <w:tc>
          <w:tcPr>
            <w:tcW w:w="1207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after="0" w:line="3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Opp.</w:t>
            </w:r>
          </w:p>
        </w:tc>
      </w:tr>
      <w:tr w:rsidR="00107C14" w:rsidRPr="001629C6" w:rsidTr="00800BCA">
        <w:trPr>
          <w:trHeight w:val="4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 9/16/2014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5B27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Morgan Co.- </w:t>
            </w:r>
            <w:r w:rsidR="005B2734">
              <w:rPr>
                <w:rFonts w:ascii="Verdana" w:eastAsia="Times New Roman" w:hAnsi="Verdana" w:cs="Times New Roman"/>
                <w:b/>
                <w:sz w:val="18"/>
                <w:szCs w:val="18"/>
              </w:rPr>
              <w:t>Bank of Madison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Track-Morgan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107C14" w:rsidRPr="001629C6" w:rsidTr="00800BCA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 9/23/2014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5B27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</w:t>
            </w:r>
            <w:r w:rsidR="005B2734">
              <w:rPr>
                <w:rFonts w:ascii="Verdana" w:eastAsia="Times New Roman" w:hAnsi="Verdana" w:cs="Times New Roman"/>
                <w:b/>
                <w:sz w:val="18"/>
                <w:szCs w:val="18"/>
              </w:rPr>
              <w:t>Big House Software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5B273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 P</w:t>
            </w:r>
            <w:r w:rsidR="00107C14">
              <w:rPr>
                <w:rFonts w:ascii="Verdana" w:eastAsia="Times New Roman" w:hAnsi="Verdana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Track-Morgan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107C14" w:rsidRPr="001629C6" w:rsidTr="00800BCA">
        <w:trPr>
          <w:trHeight w:val="4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9/30/2014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5B27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</w:t>
            </w:r>
            <w:r w:rsidR="005B2734">
              <w:rPr>
                <w:rFonts w:ascii="Verdana" w:eastAsia="Times New Roman" w:hAnsi="Verdana" w:cs="Times New Roman"/>
                <w:b/>
                <w:sz w:val="18"/>
                <w:szCs w:val="18"/>
              </w:rPr>
              <w:t>Madison Kiwanis Club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Track-Morgan Co.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107C14" w:rsidRPr="001629C6" w:rsidTr="00800BCA">
        <w:trPr>
          <w:trHeight w:val="473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</w:t>
            </w:r>
            <w:r w:rsidR="0056313D">
              <w:rPr>
                <w:rFonts w:ascii="Verdana" w:eastAsia="Times New Roman" w:hAnsi="Verdana" w:cs="Times New Roman"/>
                <w:b/>
                <w:sz w:val="18"/>
                <w:szCs w:val="18"/>
              </w:rPr>
              <w:t>0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Putnam County-Navy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5B273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6:00</w:t>
            </w:r>
            <w:r w:rsidR="00107C14"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07C14" w:rsidRPr="001629C6" w:rsidTr="00800BCA">
        <w:trPr>
          <w:trHeight w:val="67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10/14/2014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107C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Jasper County-Gray Canes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  <w:hideMark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629C6"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</w:p>
        </w:tc>
      </w:tr>
      <w:tr w:rsidR="00107C14" w:rsidRPr="001629C6" w:rsidTr="00800BCA">
        <w:trPr>
          <w:trHeight w:val="542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Tuesday, 10/21/2014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Morgan Co.-Amanda Martin CPA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7:15 PM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07C14" w:rsidRPr="001629C6" w:rsidTr="00800BCA">
        <w:trPr>
          <w:trHeight w:val="425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*Play-Offs</w:t>
            </w: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Dates will be posted.</w:t>
            </w: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07C14" w:rsidRPr="001629C6" w:rsidTr="00800BCA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07C14" w:rsidRPr="001629C6" w:rsidTr="00800BCA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07C14" w:rsidRPr="001629C6" w:rsidTr="00800BCA">
        <w:trPr>
          <w:trHeight w:val="29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07C14" w:rsidRPr="001629C6" w:rsidTr="00800BCA">
        <w:trPr>
          <w:trHeight w:val="35"/>
          <w:tblCellSpacing w:w="15" w:type="dxa"/>
        </w:trPr>
        <w:tc>
          <w:tcPr>
            <w:tcW w:w="2535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D2950"/>
              <w:left w:val="outset" w:sz="6" w:space="0" w:color="0D2950"/>
              <w:bottom w:val="outset" w:sz="6" w:space="0" w:color="0D2950"/>
              <w:right w:val="outset" w:sz="6" w:space="0" w:color="0D2950"/>
            </w:tcBorders>
            <w:shd w:val="clear" w:color="auto" w:fill="FFFFFF"/>
            <w:vAlign w:val="center"/>
          </w:tcPr>
          <w:p w:rsidR="00107C14" w:rsidRPr="001629C6" w:rsidRDefault="00107C14" w:rsidP="00800BC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:rsidR="00107C14" w:rsidRDefault="00107C14" w:rsidP="00107C14">
      <w:pPr>
        <w:spacing w:after="0" w:line="240" w:lineRule="auto"/>
        <w:rPr>
          <w:rFonts w:ascii="Times New Roman" w:hAnsi="Times New Roman" w:cs="Times New Roman"/>
          <w:b/>
        </w:rPr>
      </w:pPr>
    </w:p>
    <w:p w:rsidR="00107C14" w:rsidRDefault="00107C14" w:rsidP="00107C14">
      <w:pPr>
        <w:spacing w:after="0" w:line="240" w:lineRule="auto"/>
        <w:rPr>
          <w:rFonts w:ascii="Times New Roman" w:hAnsi="Times New Roman" w:cs="Times New Roman"/>
          <w:b/>
        </w:rPr>
      </w:pPr>
    </w:p>
    <w:p w:rsidR="00107C14" w:rsidRPr="001629C6" w:rsidRDefault="00107C14" w:rsidP="00107C14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*Games at Morgan County are held at </w:t>
      </w:r>
      <w:proofErr w:type="spellStart"/>
      <w:r>
        <w:rPr>
          <w:rFonts w:ascii="Times New Roman" w:hAnsi="Times New Roman" w:cs="Times New Roman"/>
          <w:b/>
        </w:rPr>
        <w:t>DuPree</w:t>
      </w:r>
      <w:proofErr w:type="spellEnd"/>
      <w:r>
        <w:rPr>
          <w:rFonts w:ascii="Times New Roman" w:hAnsi="Times New Roman" w:cs="Times New Roman"/>
          <w:b/>
        </w:rPr>
        <w:t xml:space="preserve"> Track.   Address:  1229 College Dr.</w:t>
      </w:r>
      <w:proofErr w:type="gramStart"/>
      <w:r w:rsidRPr="001629C6">
        <w:rPr>
          <w:rFonts w:ascii="Times New Roman" w:hAnsi="Times New Roman" w:cs="Times New Roman"/>
          <w:b/>
        </w:rPr>
        <w:t>,  Madison</w:t>
      </w:r>
      <w:proofErr w:type="gramEnd"/>
      <w:r w:rsidRPr="001629C6">
        <w:rPr>
          <w:rFonts w:ascii="Times New Roman" w:hAnsi="Times New Roman" w:cs="Times New Roman"/>
          <w:b/>
        </w:rPr>
        <w:t>, GA 30650</w:t>
      </w:r>
    </w:p>
    <w:p w:rsidR="00107C14" w:rsidRDefault="00107C14" w:rsidP="00107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- Seating will not be provided by the Morgan County Recreation Department. Please bring your lounge chairs to sit in during games.</w:t>
      </w:r>
      <w:r w:rsidRPr="001629C6">
        <w:rPr>
          <w:rFonts w:ascii="Times New Roman" w:hAnsi="Times New Roman" w:cs="Times New Roman"/>
          <w:b/>
        </w:rPr>
        <w:t xml:space="preserve"> </w:t>
      </w:r>
    </w:p>
    <w:p w:rsidR="00107C14" w:rsidRDefault="00107C14" w:rsidP="00107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Games at Morgan County are held at Morgan County High School (MCHS) </w:t>
      </w:r>
      <w:proofErr w:type="spellStart"/>
      <w:r>
        <w:rPr>
          <w:rFonts w:ascii="Times New Roman" w:hAnsi="Times New Roman" w:cs="Times New Roman"/>
          <w:b/>
        </w:rPr>
        <w:t>Adress</w:t>
      </w:r>
      <w:proofErr w:type="spellEnd"/>
      <w:r>
        <w:rPr>
          <w:rFonts w:ascii="Times New Roman" w:hAnsi="Times New Roman" w:cs="Times New Roman"/>
          <w:b/>
        </w:rPr>
        <w:t>: 1231 College Dr., Madison, GA 30650.</w:t>
      </w:r>
    </w:p>
    <w:p w:rsidR="00107C14" w:rsidRDefault="00107C14" w:rsidP="00107C14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 Games at Putnam County are held at Putnam County Rec </w:t>
      </w:r>
      <w:proofErr w:type="gramStart"/>
      <w:r w:rsidRPr="001629C6">
        <w:rPr>
          <w:rFonts w:ascii="Times New Roman" w:hAnsi="Times New Roman" w:cs="Times New Roman"/>
          <w:b/>
        </w:rPr>
        <w:t>De</w:t>
      </w:r>
      <w:r>
        <w:rPr>
          <w:rFonts w:ascii="Times New Roman" w:hAnsi="Times New Roman" w:cs="Times New Roman"/>
          <w:b/>
        </w:rPr>
        <w:t>pt..</w:t>
      </w:r>
      <w:proofErr w:type="gramEnd"/>
      <w:r>
        <w:rPr>
          <w:rFonts w:ascii="Times New Roman" w:hAnsi="Times New Roman" w:cs="Times New Roman"/>
          <w:b/>
        </w:rPr>
        <w:t xml:space="preserve">  Address: 140 Recreation Rd.</w:t>
      </w:r>
      <w:r w:rsidRPr="001629C6">
        <w:rPr>
          <w:rFonts w:ascii="Times New Roman" w:hAnsi="Times New Roman" w:cs="Times New Roman"/>
          <w:b/>
        </w:rPr>
        <w:t>, Eatonton, GA  31024</w:t>
      </w:r>
    </w:p>
    <w:p w:rsidR="00107C14" w:rsidRDefault="00107C14" w:rsidP="00107C14">
      <w:pPr>
        <w:spacing w:after="0" w:line="240" w:lineRule="auto"/>
        <w:rPr>
          <w:rFonts w:ascii="Times New Roman" w:hAnsi="Times New Roman" w:cs="Times New Roman"/>
          <w:b/>
        </w:rPr>
      </w:pPr>
      <w:r w:rsidRPr="001629C6">
        <w:rPr>
          <w:rFonts w:ascii="Times New Roman" w:hAnsi="Times New Roman" w:cs="Times New Roman"/>
          <w:b/>
        </w:rPr>
        <w:t xml:space="preserve">*Games held here will be played are the </w:t>
      </w:r>
      <w:proofErr w:type="spellStart"/>
      <w:r w:rsidRPr="001629C6">
        <w:rPr>
          <w:rFonts w:ascii="Times New Roman" w:hAnsi="Times New Roman" w:cs="Times New Roman"/>
          <w:b/>
        </w:rPr>
        <w:t>Rosebowl</w:t>
      </w:r>
      <w:proofErr w:type="spellEnd"/>
      <w:r w:rsidRPr="001629C6">
        <w:rPr>
          <w:rFonts w:ascii="Times New Roman" w:hAnsi="Times New Roman" w:cs="Times New Roman"/>
          <w:b/>
        </w:rPr>
        <w:t xml:space="preserve"> Field. It is located beside the Monticello Baptist Church on West Greene St </w:t>
      </w:r>
      <w:r w:rsidRPr="00AF013D">
        <w:rPr>
          <w:rFonts w:ascii="Times New Roman" w:hAnsi="Times New Roman" w:cs="Times New Roman"/>
          <w:b/>
          <w:sz w:val="20"/>
        </w:rPr>
        <w:t>(Hwy 11 N).</w:t>
      </w:r>
    </w:p>
    <w:p w:rsidR="00107C14" w:rsidRDefault="00107C14" w:rsidP="00107C14"/>
    <w:p w:rsidR="00107C14" w:rsidRDefault="00107C14"/>
    <w:sectPr w:rsidR="00107C14" w:rsidSect="00AF013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3D"/>
    <w:rsid w:val="00006422"/>
    <w:rsid w:val="000715E4"/>
    <w:rsid w:val="00107C14"/>
    <w:rsid w:val="0011168E"/>
    <w:rsid w:val="00113173"/>
    <w:rsid w:val="004766AE"/>
    <w:rsid w:val="0056313D"/>
    <w:rsid w:val="005B2734"/>
    <w:rsid w:val="006D4597"/>
    <w:rsid w:val="007F2069"/>
    <w:rsid w:val="0083244C"/>
    <w:rsid w:val="00AF013D"/>
    <w:rsid w:val="00E4566D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5</cp:revision>
  <cp:lastPrinted>2014-09-16T15:52:00Z</cp:lastPrinted>
  <dcterms:created xsi:type="dcterms:W3CDTF">2014-09-02T13:59:00Z</dcterms:created>
  <dcterms:modified xsi:type="dcterms:W3CDTF">2014-09-16T19:19:00Z</dcterms:modified>
</cp:coreProperties>
</file>